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4416" w14:textId="65306F53" w:rsidR="00DF3EFC" w:rsidRDefault="00DF3EFC">
      <w:pPr>
        <w:rPr>
          <w:b/>
          <w:sz w:val="56"/>
          <w:szCs w:val="56"/>
        </w:rPr>
      </w:pPr>
      <w:r w:rsidRPr="00DF3EFC">
        <w:rPr>
          <w:b/>
          <w:sz w:val="56"/>
          <w:szCs w:val="56"/>
        </w:rPr>
        <w:t>SIR 169 Gateway Chapter</w:t>
      </w:r>
    </w:p>
    <w:p w14:paraId="459C7E57" w14:textId="77777777" w:rsidR="00926679" w:rsidRDefault="00926679">
      <w:pPr>
        <w:rPr>
          <w:b/>
          <w:sz w:val="36"/>
          <w:szCs w:val="36"/>
        </w:rPr>
      </w:pPr>
    </w:p>
    <w:p w14:paraId="3F364ADB" w14:textId="1FA7B6B6" w:rsidR="00DF3EFC" w:rsidRPr="009E7FF3" w:rsidRDefault="00926679">
      <w:pPr>
        <w:rPr>
          <w:b/>
          <w:sz w:val="24"/>
          <w:szCs w:val="24"/>
        </w:rPr>
      </w:pPr>
      <w:bookmarkStart w:id="0" w:name="_GoBack"/>
      <w:r w:rsidRPr="009E7FF3">
        <w:rPr>
          <w:b/>
          <w:sz w:val="24"/>
          <w:szCs w:val="24"/>
        </w:rPr>
        <w:t xml:space="preserve">An </w:t>
      </w:r>
      <w:r w:rsidR="00DF3EFC" w:rsidRPr="009E7FF3">
        <w:rPr>
          <w:b/>
          <w:sz w:val="24"/>
          <w:szCs w:val="24"/>
        </w:rPr>
        <w:t xml:space="preserve">Active Member </w:t>
      </w:r>
      <w:r w:rsidRPr="009E7FF3">
        <w:rPr>
          <w:b/>
          <w:sz w:val="24"/>
          <w:szCs w:val="24"/>
        </w:rPr>
        <w:t>is any man, who</w:t>
      </w:r>
      <w:r w:rsidR="00DF3EFC" w:rsidRPr="009E7FF3">
        <w:rPr>
          <w:b/>
          <w:sz w:val="24"/>
          <w:szCs w:val="24"/>
        </w:rPr>
        <w:t>:</w:t>
      </w:r>
    </w:p>
    <w:p w14:paraId="2E42744A" w14:textId="397F9CD9" w:rsidR="00DF3EFC" w:rsidRPr="009E7FF3" w:rsidRDefault="00926679" w:rsidP="009266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7FF3">
        <w:rPr>
          <w:sz w:val="24"/>
          <w:szCs w:val="24"/>
        </w:rPr>
        <w:t>H</w:t>
      </w:r>
      <w:r w:rsidR="00DF3EFC" w:rsidRPr="009E7FF3">
        <w:rPr>
          <w:sz w:val="24"/>
          <w:szCs w:val="24"/>
        </w:rPr>
        <w:t>as met all the qualifications for membership in the statewide SIR organization, and:</w:t>
      </w:r>
    </w:p>
    <w:p w14:paraId="18680DBB" w14:textId="4ACA7A1E" w:rsidR="00DF3EFC" w:rsidRPr="009E7FF3" w:rsidRDefault="00DF3EFC" w:rsidP="00DF3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7FF3">
        <w:rPr>
          <w:sz w:val="24"/>
          <w:szCs w:val="24"/>
        </w:rPr>
        <w:t>Has submitted a completed application for Chapter membership and submitted it to the Executive Board for approval;</w:t>
      </w:r>
    </w:p>
    <w:p w14:paraId="54BBB6CD" w14:textId="48EABF1B" w:rsidR="00DF3EFC" w:rsidRPr="009E7FF3" w:rsidRDefault="00DF3EFC" w:rsidP="00DF3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7FF3">
        <w:rPr>
          <w:sz w:val="24"/>
          <w:szCs w:val="24"/>
        </w:rPr>
        <w:t>Has been approved for membership by the Executive Board and been duly inducted into SIR at a regularly scheduled</w:t>
      </w:r>
      <w:r w:rsidR="00114C0A" w:rsidRPr="009E7FF3">
        <w:rPr>
          <w:sz w:val="24"/>
          <w:szCs w:val="24"/>
        </w:rPr>
        <w:t>,</w:t>
      </w:r>
      <w:r w:rsidRPr="009E7FF3">
        <w:rPr>
          <w:sz w:val="24"/>
          <w:szCs w:val="24"/>
        </w:rPr>
        <w:t xml:space="preserve"> monthly meeting of the Chapter</w:t>
      </w:r>
      <w:r w:rsidR="00CC15BB" w:rsidRPr="009E7FF3">
        <w:rPr>
          <w:sz w:val="24"/>
          <w:szCs w:val="24"/>
        </w:rPr>
        <w:t>;</w:t>
      </w:r>
    </w:p>
    <w:p w14:paraId="70B23C0F" w14:textId="11EF8A1A" w:rsidR="00CC15BB" w:rsidRPr="009E7FF3" w:rsidRDefault="00CC15BB" w:rsidP="00DF3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7FF3">
        <w:rPr>
          <w:sz w:val="24"/>
          <w:szCs w:val="24"/>
        </w:rPr>
        <w:t>Has paid and is current in the payment of Chapter dues; or is regularly attending the monthly meetings of the Chapter and is including a dues assessment in his luncheon fee;</w:t>
      </w:r>
    </w:p>
    <w:p w14:paraId="61826405" w14:textId="324B35CC" w:rsidR="00CC15BB" w:rsidRPr="009E7FF3" w:rsidRDefault="008939D7" w:rsidP="00CC15BB">
      <w:pPr>
        <w:rPr>
          <w:sz w:val="24"/>
          <w:szCs w:val="24"/>
        </w:rPr>
      </w:pPr>
      <w:r w:rsidRPr="009E7FF3">
        <w:rPr>
          <w:sz w:val="24"/>
          <w:szCs w:val="24"/>
        </w:rPr>
        <w:t xml:space="preserve">Members will be urged to regularly attend the monthly meetings </w:t>
      </w:r>
      <w:r w:rsidR="00665C35" w:rsidRPr="009E7FF3">
        <w:rPr>
          <w:sz w:val="24"/>
          <w:szCs w:val="24"/>
        </w:rPr>
        <w:t xml:space="preserve">of the Chapter, </w:t>
      </w:r>
      <w:r w:rsidRPr="009E7FF3">
        <w:rPr>
          <w:sz w:val="24"/>
          <w:szCs w:val="24"/>
        </w:rPr>
        <w:t xml:space="preserve">as the full participation of members is </w:t>
      </w:r>
      <w:r w:rsidR="00665C35" w:rsidRPr="009E7FF3">
        <w:rPr>
          <w:sz w:val="24"/>
          <w:szCs w:val="24"/>
        </w:rPr>
        <w:t xml:space="preserve">central to the </w:t>
      </w:r>
      <w:r w:rsidRPr="009E7FF3">
        <w:rPr>
          <w:sz w:val="24"/>
          <w:szCs w:val="24"/>
        </w:rPr>
        <w:t>vital</w:t>
      </w:r>
      <w:r w:rsidR="00665C35" w:rsidRPr="009E7FF3">
        <w:rPr>
          <w:sz w:val="24"/>
          <w:szCs w:val="24"/>
        </w:rPr>
        <w:t>ity</w:t>
      </w:r>
      <w:r w:rsidRPr="009E7FF3">
        <w:rPr>
          <w:sz w:val="24"/>
          <w:szCs w:val="24"/>
        </w:rPr>
        <w:t xml:space="preserve"> of the organization.  Should a member </w:t>
      </w:r>
      <w:r w:rsidR="00665C35" w:rsidRPr="009E7FF3">
        <w:rPr>
          <w:sz w:val="24"/>
          <w:szCs w:val="24"/>
        </w:rPr>
        <w:t xml:space="preserve">unavoidably </w:t>
      </w:r>
      <w:r w:rsidRPr="009E7FF3">
        <w:rPr>
          <w:sz w:val="24"/>
          <w:szCs w:val="24"/>
        </w:rPr>
        <w:t>be prevented, by virtue of medical incapacity or some</w:t>
      </w:r>
      <w:r w:rsidR="00665C35" w:rsidRPr="009E7FF3">
        <w:rPr>
          <w:sz w:val="24"/>
          <w:szCs w:val="24"/>
        </w:rPr>
        <w:t xml:space="preserve"> </w:t>
      </w:r>
      <w:r w:rsidRPr="009E7FF3">
        <w:rPr>
          <w:sz w:val="24"/>
          <w:szCs w:val="24"/>
        </w:rPr>
        <w:t>extended</w:t>
      </w:r>
      <w:r w:rsidR="00665C35" w:rsidRPr="009E7FF3">
        <w:rPr>
          <w:sz w:val="24"/>
          <w:szCs w:val="24"/>
        </w:rPr>
        <w:t xml:space="preserve"> (</w:t>
      </w:r>
      <w:r w:rsidRPr="009E7FF3">
        <w:rPr>
          <w:sz w:val="24"/>
          <w:szCs w:val="24"/>
        </w:rPr>
        <w:t>but temporary</w:t>
      </w:r>
      <w:r w:rsidR="00665C35" w:rsidRPr="009E7FF3">
        <w:rPr>
          <w:sz w:val="24"/>
          <w:szCs w:val="24"/>
        </w:rPr>
        <w:t>)</w:t>
      </w:r>
      <w:r w:rsidRPr="009E7FF3">
        <w:rPr>
          <w:sz w:val="24"/>
          <w:szCs w:val="24"/>
        </w:rPr>
        <w:t xml:space="preserve"> </w:t>
      </w:r>
      <w:r w:rsidR="00665C35" w:rsidRPr="009E7FF3">
        <w:rPr>
          <w:sz w:val="24"/>
          <w:szCs w:val="24"/>
        </w:rPr>
        <w:t>personal</w:t>
      </w:r>
      <w:r w:rsidRPr="009E7FF3">
        <w:rPr>
          <w:sz w:val="24"/>
          <w:szCs w:val="24"/>
        </w:rPr>
        <w:t xml:space="preserve"> commitment</w:t>
      </w:r>
      <w:r w:rsidR="00665C35" w:rsidRPr="009E7FF3">
        <w:rPr>
          <w:sz w:val="24"/>
          <w:szCs w:val="24"/>
        </w:rPr>
        <w:t>, he may request and the Board of Directors may approve, his continuance on the Active Roster.</w:t>
      </w:r>
    </w:p>
    <w:bookmarkEnd w:id="0"/>
    <w:p w14:paraId="1032DB41" w14:textId="77777777" w:rsidR="00CC15BB" w:rsidRPr="00DF3EFC" w:rsidRDefault="00CC15BB" w:rsidP="00CC15BB">
      <w:pPr>
        <w:pStyle w:val="ListParagraph"/>
        <w:rPr>
          <w:sz w:val="36"/>
          <w:szCs w:val="36"/>
        </w:rPr>
      </w:pPr>
    </w:p>
    <w:sectPr w:rsidR="00CC15BB" w:rsidRPr="00DF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232E7"/>
    <w:multiLevelType w:val="hybridMultilevel"/>
    <w:tmpl w:val="C162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FC"/>
    <w:rsid w:val="00114C0A"/>
    <w:rsid w:val="00665C35"/>
    <w:rsid w:val="008939D7"/>
    <w:rsid w:val="00926679"/>
    <w:rsid w:val="009E7FF3"/>
    <w:rsid w:val="00CC15BB"/>
    <w:rsid w:val="00D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C9EB"/>
  <w15:chartTrackingRefBased/>
  <w15:docId w15:val="{36974277-8E93-4912-87D8-7173898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2018-12-29T18:38:00Z</dcterms:created>
  <dcterms:modified xsi:type="dcterms:W3CDTF">2019-03-14T22:50:00Z</dcterms:modified>
</cp:coreProperties>
</file>